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560F4"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bookmarkStart w:id="0" w:name="_GoBack"/>
      <w:bookmarkEnd w:id="0"/>
    </w:p>
    <w:p w14:paraId="30454B88"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p>
    <w:p w14:paraId="6D6F608B"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p>
    <w:p w14:paraId="64D7A0EA"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p>
    <w:p w14:paraId="3F452AEB"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p>
    <w:p w14:paraId="5B8C4127" w14:textId="77777777" w:rsidR="00E841AC" w:rsidRDefault="00E841AC" w:rsidP="00E841AC">
      <w:pPr>
        <w:spacing w:before="100" w:beforeAutospacing="1" w:after="100" w:afterAutospacing="1" w:line="480" w:lineRule="auto"/>
        <w:ind w:firstLine="284"/>
        <w:jc w:val="center"/>
        <w:rPr>
          <w:rFonts w:ascii="Times New Roman" w:hAnsi="Times New Roman" w:cs="Times New Roman"/>
          <w:sz w:val="24"/>
          <w:szCs w:val="24"/>
        </w:rPr>
      </w:pPr>
    </w:p>
    <w:p w14:paraId="2EAC4F75" w14:textId="77777777" w:rsidR="00E1614F" w:rsidRDefault="00E1614F" w:rsidP="00E841AC">
      <w:pPr>
        <w:spacing w:before="100" w:beforeAutospacing="1" w:after="100" w:afterAutospacing="1" w:line="480" w:lineRule="auto"/>
        <w:ind w:firstLine="284"/>
        <w:jc w:val="center"/>
        <w:rPr>
          <w:rFonts w:ascii="Times New Roman" w:hAnsi="Times New Roman" w:cs="Times New Roman"/>
          <w:sz w:val="24"/>
          <w:szCs w:val="24"/>
        </w:rPr>
      </w:pPr>
      <w:r>
        <w:rPr>
          <w:rFonts w:ascii="Times New Roman" w:hAnsi="Times New Roman" w:cs="Times New Roman"/>
          <w:sz w:val="24"/>
          <w:szCs w:val="24"/>
        </w:rPr>
        <w:t>Name</w:t>
      </w:r>
    </w:p>
    <w:p w14:paraId="237110A0" w14:textId="77777777" w:rsidR="00E1614F" w:rsidRDefault="00E1614F" w:rsidP="00E841AC">
      <w:pPr>
        <w:spacing w:before="100" w:beforeAutospacing="1" w:after="100" w:afterAutospacing="1" w:line="480" w:lineRule="auto"/>
        <w:ind w:firstLine="284"/>
        <w:jc w:val="center"/>
        <w:rPr>
          <w:rFonts w:ascii="Times New Roman" w:hAnsi="Times New Roman" w:cs="Times New Roman"/>
          <w:sz w:val="24"/>
          <w:szCs w:val="24"/>
        </w:rPr>
      </w:pPr>
      <w:r>
        <w:rPr>
          <w:rFonts w:ascii="Times New Roman" w:hAnsi="Times New Roman" w:cs="Times New Roman"/>
          <w:sz w:val="24"/>
          <w:szCs w:val="24"/>
        </w:rPr>
        <w:t>FINC 331</w:t>
      </w:r>
    </w:p>
    <w:p w14:paraId="43978ACA" w14:textId="77777777" w:rsidR="00E1614F" w:rsidRDefault="00E1614F" w:rsidP="00E841AC">
      <w:pPr>
        <w:spacing w:before="100" w:beforeAutospacing="1" w:after="100" w:afterAutospacing="1" w:line="480" w:lineRule="auto"/>
        <w:ind w:firstLine="284"/>
        <w:jc w:val="center"/>
        <w:rPr>
          <w:rFonts w:ascii="Times New Roman" w:hAnsi="Times New Roman" w:cs="Times New Roman"/>
          <w:sz w:val="24"/>
          <w:szCs w:val="24"/>
        </w:rPr>
      </w:pPr>
      <w:r>
        <w:rPr>
          <w:rFonts w:ascii="Times New Roman" w:hAnsi="Times New Roman" w:cs="Times New Roman"/>
          <w:sz w:val="24"/>
          <w:szCs w:val="24"/>
        </w:rPr>
        <w:t>Home Depot and Lowe’s Financial Reports</w:t>
      </w:r>
    </w:p>
    <w:p w14:paraId="27B437DC" w14:textId="77777777" w:rsidR="00E1614F" w:rsidRDefault="00E1614F" w:rsidP="00E841AC">
      <w:pPr>
        <w:spacing w:before="100" w:beforeAutospacing="1" w:after="100" w:afterAutospacing="1" w:line="480" w:lineRule="auto"/>
        <w:ind w:firstLine="284"/>
        <w:jc w:val="center"/>
        <w:rPr>
          <w:rFonts w:ascii="Times New Roman" w:hAnsi="Times New Roman" w:cs="Times New Roman"/>
          <w:sz w:val="24"/>
          <w:szCs w:val="24"/>
        </w:rPr>
      </w:pPr>
      <w:r>
        <w:rPr>
          <w:rFonts w:ascii="Times New Roman" w:hAnsi="Times New Roman" w:cs="Times New Roman"/>
          <w:sz w:val="24"/>
          <w:szCs w:val="24"/>
        </w:rPr>
        <w:t>12</w:t>
      </w:r>
      <w:r w:rsidRPr="00E1614F">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p w14:paraId="47CFA98B" w14:textId="77777777" w:rsidR="00E1614F" w:rsidRDefault="00E1614F" w:rsidP="00E1614F">
      <w:pPr>
        <w:spacing w:before="100" w:beforeAutospacing="1" w:after="100" w:afterAutospacing="1" w:line="480" w:lineRule="auto"/>
        <w:ind w:firstLine="284"/>
        <w:rPr>
          <w:rFonts w:ascii="Times New Roman" w:hAnsi="Times New Roman" w:cs="Times New Roman"/>
          <w:sz w:val="24"/>
          <w:szCs w:val="24"/>
        </w:rPr>
      </w:pPr>
    </w:p>
    <w:p w14:paraId="04A8234C" w14:textId="77777777" w:rsidR="00E1614F" w:rsidRDefault="00E1614F" w:rsidP="00E1614F">
      <w:pPr>
        <w:spacing w:before="100" w:beforeAutospacing="1" w:after="100" w:afterAutospacing="1" w:line="480" w:lineRule="auto"/>
        <w:ind w:firstLine="284"/>
        <w:rPr>
          <w:rFonts w:ascii="Times New Roman" w:hAnsi="Times New Roman" w:cs="Times New Roman"/>
          <w:sz w:val="24"/>
          <w:szCs w:val="24"/>
        </w:rPr>
      </w:pPr>
    </w:p>
    <w:p w14:paraId="415EE05E" w14:textId="77777777" w:rsidR="00E1614F" w:rsidRDefault="00E1614F" w:rsidP="00E1614F">
      <w:pPr>
        <w:spacing w:before="100" w:beforeAutospacing="1" w:after="100" w:afterAutospacing="1" w:line="480" w:lineRule="auto"/>
        <w:ind w:firstLine="284"/>
        <w:rPr>
          <w:rFonts w:ascii="Times New Roman" w:hAnsi="Times New Roman" w:cs="Times New Roman"/>
          <w:sz w:val="24"/>
          <w:szCs w:val="24"/>
        </w:rPr>
      </w:pPr>
    </w:p>
    <w:p w14:paraId="6FD2541B" w14:textId="77777777" w:rsidR="00E1614F" w:rsidRDefault="00E1614F" w:rsidP="00E1614F">
      <w:pPr>
        <w:spacing w:before="100" w:beforeAutospacing="1" w:after="100" w:afterAutospacing="1" w:line="480" w:lineRule="auto"/>
        <w:ind w:firstLine="284"/>
        <w:rPr>
          <w:rFonts w:ascii="Times New Roman" w:hAnsi="Times New Roman" w:cs="Times New Roman"/>
          <w:sz w:val="24"/>
          <w:szCs w:val="24"/>
        </w:rPr>
      </w:pPr>
    </w:p>
    <w:p w14:paraId="72F18777" w14:textId="77777777" w:rsidR="00E1614F" w:rsidRDefault="00E1614F" w:rsidP="00E1614F">
      <w:pPr>
        <w:spacing w:before="100" w:beforeAutospacing="1" w:after="100" w:afterAutospacing="1" w:line="480" w:lineRule="auto"/>
        <w:ind w:firstLine="284"/>
        <w:rPr>
          <w:rFonts w:ascii="Times New Roman" w:hAnsi="Times New Roman" w:cs="Times New Roman"/>
          <w:sz w:val="24"/>
          <w:szCs w:val="24"/>
        </w:rPr>
      </w:pPr>
    </w:p>
    <w:p w14:paraId="36E6E395"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52B58EA3"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lastRenderedPageBreak/>
        <w:t>Comparison between the financial reports of Home Depot and Lowe</w:t>
      </w:r>
    </w:p>
    <w:p w14:paraId="1A2DF64F" w14:textId="77777777" w:rsidR="0063571E" w:rsidRPr="0063571E" w:rsidRDefault="00E1614F" w:rsidP="00E1614F">
      <w:pPr>
        <w:spacing w:before="100" w:beforeAutospacing="1" w:after="100" w:afterAutospacing="1" w:line="480" w:lineRule="auto"/>
        <w:ind w:firstLine="284"/>
        <w:rPr>
          <w:rFonts w:ascii="Times New Roman" w:hAnsi="Times New Roman" w:cs="Times New Roman"/>
          <w:sz w:val="24"/>
          <w:szCs w:val="24"/>
        </w:rPr>
      </w:pPr>
      <w:r>
        <w:rPr>
          <w:rFonts w:ascii="Times New Roman" w:hAnsi="Times New Roman" w:cs="Times New Roman"/>
          <w:sz w:val="24"/>
          <w:szCs w:val="24"/>
        </w:rPr>
        <w:t>Summary</w:t>
      </w:r>
    </w:p>
    <w:p w14:paraId="704EE82C"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w:t>
      </w:r>
      <w:r w:rsidR="00E841AC">
        <w:rPr>
          <w:rFonts w:ascii="Times New Roman" w:hAnsi="Times New Roman" w:cs="Times New Roman"/>
          <w:sz w:val="24"/>
          <w:szCs w:val="24"/>
        </w:rPr>
        <w:t xml:space="preserve">       This research paper </w:t>
      </w:r>
      <w:r w:rsidRPr="0063571E">
        <w:rPr>
          <w:rFonts w:ascii="Times New Roman" w:hAnsi="Times New Roman" w:cs="Times New Roman"/>
          <w:sz w:val="24"/>
          <w:szCs w:val="24"/>
        </w:rPr>
        <w:t>cover</w:t>
      </w:r>
      <w:r w:rsidR="00E841AC">
        <w:rPr>
          <w:rFonts w:ascii="Times New Roman" w:hAnsi="Times New Roman" w:cs="Times New Roman"/>
          <w:sz w:val="24"/>
          <w:szCs w:val="24"/>
        </w:rPr>
        <w:t>s</w:t>
      </w:r>
      <w:r w:rsidRPr="0063571E">
        <w:rPr>
          <w:rFonts w:ascii="Times New Roman" w:hAnsi="Times New Roman" w:cs="Times New Roman"/>
          <w:sz w:val="24"/>
          <w:szCs w:val="24"/>
        </w:rPr>
        <w:t xml:space="preserve"> </w:t>
      </w:r>
      <w:r w:rsidR="00E841AC">
        <w:rPr>
          <w:rFonts w:ascii="Times New Roman" w:hAnsi="Times New Roman" w:cs="Times New Roman"/>
          <w:sz w:val="24"/>
          <w:szCs w:val="24"/>
        </w:rPr>
        <w:t xml:space="preserve">Home Depot and Lowe, </w:t>
      </w:r>
      <w:r w:rsidRPr="0063571E">
        <w:rPr>
          <w:rFonts w:ascii="Times New Roman" w:hAnsi="Times New Roman" w:cs="Times New Roman"/>
          <w:sz w:val="24"/>
          <w:szCs w:val="24"/>
        </w:rPr>
        <w:t xml:space="preserve">two leading companies of improving home appearances by comparing the companies’ financial history hence thereafter using the financial histories to determine which of the two companies is better. The comparison of </w:t>
      </w:r>
      <w:r w:rsidR="00E841AC">
        <w:rPr>
          <w:rFonts w:ascii="Times New Roman" w:hAnsi="Times New Roman" w:cs="Times New Roman"/>
          <w:sz w:val="24"/>
          <w:szCs w:val="24"/>
        </w:rPr>
        <w:t>the financial histories is</w:t>
      </w:r>
      <w:r w:rsidRPr="0063571E">
        <w:rPr>
          <w:rFonts w:ascii="Times New Roman" w:hAnsi="Times New Roman" w:cs="Times New Roman"/>
          <w:sz w:val="24"/>
          <w:szCs w:val="24"/>
        </w:rPr>
        <w:t xml:space="preserve"> done through the usage of debt ratio and current ratio formulas. To fully determine which company is better than </w:t>
      </w:r>
      <w:r w:rsidR="00E841AC">
        <w:rPr>
          <w:rFonts w:ascii="Times New Roman" w:hAnsi="Times New Roman" w:cs="Times New Roman"/>
          <w:sz w:val="24"/>
          <w:szCs w:val="24"/>
        </w:rPr>
        <w:t xml:space="preserve">the other, the paper </w:t>
      </w:r>
      <w:r w:rsidR="00E841AC" w:rsidRPr="0063571E">
        <w:rPr>
          <w:rFonts w:ascii="Times New Roman" w:hAnsi="Times New Roman" w:cs="Times New Roman"/>
          <w:sz w:val="24"/>
          <w:szCs w:val="24"/>
        </w:rPr>
        <w:t>compare</w:t>
      </w:r>
      <w:r w:rsidR="00E841AC">
        <w:rPr>
          <w:rFonts w:ascii="Times New Roman" w:hAnsi="Times New Roman" w:cs="Times New Roman"/>
          <w:sz w:val="24"/>
          <w:szCs w:val="24"/>
        </w:rPr>
        <w:t>s</w:t>
      </w:r>
      <w:r w:rsidRPr="0063571E">
        <w:rPr>
          <w:rFonts w:ascii="Times New Roman" w:hAnsi="Times New Roman" w:cs="Times New Roman"/>
          <w:sz w:val="24"/>
          <w:szCs w:val="24"/>
        </w:rPr>
        <w:t xml:space="preserve"> the profitability and performance ratios of the two companies over the past three years. B</w:t>
      </w:r>
      <w:r w:rsidR="00E841AC">
        <w:rPr>
          <w:rFonts w:ascii="Times New Roman" w:hAnsi="Times New Roman" w:cs="Times New Roman"/>
          <w:sz w:val="24"/>
          <w:szCs w:val="24"/>
        </w:rPr>
        <w:t>esides, this research paper</w:t>
      </w:r>
      <w:r w:rsidRPr="0063571E">
        <w:rPr>
          <w:rFonts w:ascii="Times New Roman" w:hAnsi="Times New Roman" w:cs="Times New Roman"/>
          <w:sz w:val="24"/>
          <w:szCs w:val="24"/>
        </w:rPr>
        <w:t xml:space="preserve"> view</w:t>
      </w:r>
      <w:r w:rsidR="00E841AC">
        <w:rPr>
          <w:rFonts w:ascii="Times New Roman" w:hAnsi="Times New Roman" w:cs="Times New Roman"/>
          <w:sz w:val="24"/>
          <w:szCs w:val="24"/>
        </w:rPr>
        <w:t>s</w:t>
      </w:r>
      <w:r w:rsidRPr="0063571E">
        <w:rPr>
          <w:rFonts w:ascii="Times New Roman" w:hAnsi="Times New Roman" w:cs="Times New Roman"/>
          <w:sz w:val="24"/>
          <w:szCs w:val="24"/>
        </w:rPr>
        <w:t xml:space="preserve"> each company’s st</w:t>
      </w:r>
      <w:r w:rsidR="00E841AC">
        <w:rPr>
          <w:rFonts w:ascii="Times New Roman" w:hAnsi="Times New Roman" w:cs="Times New Roman"/>
          <w:sz w:val="24"/>
          <w:szCs w:val="24"/>
        </w:rPr>
        <w:t xml:space="preserve">ock performance whereby it </w:t>
      </w:r>
      <w:r w:rsidR="00E841AC" w:rsidRPr="0063571E">
        <w:rPr>
          <w:rFonts w:ascii="Times New Roman" w:hAnsi="Times New Roman" w:cs="Times New Roman"/>
          <w:sz w:val="24"/>
          <w:szCs w:val="24"/>
        </w:rPr>
        <w:t>appli</w:t>
      </w:r>
      <w:r w:rsidR="00E841AC">
        <w:rPr>
          <w:rFonts w:ascii="Times New Roman" w:hAnsi="Times New Roman" w:cs="Times New Roman"/>
          <w:sz w:val="24"/>
          <w:szCs w:val="24"/>
        </w:rPr>
        <w:t>es</w:t>
      </w:r>
      <w:r w:rsidRPr="0063571E">
        <w:rPr>
          <w:rFonts w:ascii="Times New Roman" w:hAnsi="Times New Roman" w:cs="Times New Roman"/>
          <w:sz w:val="24"/>
          <w:szCs w:val="24"/>
        </w:rPr>
        <w:t xml:space="preserve"> the company’s investment valuation ratios and the cash flow indicator. In</w:t>
      </w:r>
      <w:r w:rsidR="00E841AC">
        <w:rPr>
          <w:rFonts w:ascii="Times New Roman" w:hAnsi="Times New Roman" w:cs="Times New Roman"/>
          <w:sz w:val="24"/>
          <w:szCs w:val="24"/>
        </w:rPr>
        <w:t xml:space="preserve"> the conclusion, the paper </w:t>
      </w:r>
      <w:r w:rsidRPr="0063571E">
        <w:rPr>
          <w:rFonts w:ascii="Times New Roman" w:hAnsi="Times New Roman" w:cs="Times New Roman"/>
          <w:sz w:val="24"/>
          <w:szCs w:val="24"/>
        </w:rPr>
        <w:t>clearly state</w:t>
      </w:r>
      <w:r w:rsidR="00E841AC">
        <w:rPr>
          <w:rFonts w:ascii="Times New Roman" w:hAnsi="Times New Roman" w:cs="Times New Roman"/>
          <w:sz w:val="24"/>
          <w:szCs w:val="24"/>
        </w:rPr>
        <w:t>s</w:t>
      </w:r>
      <w:r w:rsidRPr="0063571E">
        <w:rPr>
          <w:rFonts w:ascii="Times New Roman" w:hAnsi="Times New Roman" w:cs="Times New Roman"/>
          <w:sz w:val="24"/>
          <w:szCs w:val="24"/>
        </w:rPr>
        <w:t xml:space="preserve"> </w:t>
      </w:r>
      <w:r w:rsidR="00E841AC">
        <w:rPr>
          <w:rFonts w:ascii="Times New Roman" w:hAnsi="Times New Roman" w:cs="Times New Roman"/>
          <w:sz w:val="24"/>
          <w:szCs w:val="24"/>
        </w:rPr>
        <w:t>Home Depot as the company, which</w:t>
      </w:r>
      <w:r w:rsidRPr="0063571E">
        <w:rPr>
          <w:rFonts w:ascii="Times New Roman" w:hAnsi="Times New Roman" w:cs="Times New Roman"/>
          <w:sz w:val="24"/>
          <w:szCs w:val="24"/>
        </w:rPr>
        <w:t xml:space="preserve"> is better considering the ratios reviewed.</w:t>
      </w:r>
    </w:p>
    <w:p w14:paraId="1E2DD806"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Introduction</w:t>
      </w:r>
    </w:p>
    <w:p w14:paraId="5FC5115B"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Improving home appearances entails a process of making several changes in the structure of a home to bring more desired looks. The homeowners develop this desire so that they can increase the comfort they feel in their homes. Home improvements are carried out to meet needs such as insulation of roofs, upgrade air conditioning machines, setting solar energies to complement hydro-electric energy, applying different paints, etc. The process can also sometimes entail renovation of the external structures which in this scenario are lawns, gardens, pavements, and garages. This process is done by hiring contractors of companies that specialize in this field who in return can build a home from scratch or renovate an existing home. The companies with already grown reputations are Home Depot and Lowe.</w:t>
      </w:r>
    </w:p>
    <w:p w14:paraId="2637AC3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p>
    <w:p w14:paraId="40D6CA38"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1.1 Home Depot Home Improvement Company</w:t>
      </w:r>
    </w:p>
    <w:p w14:paraId="0B189313"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Home Depot was first established in Atlanta, Georgia in 1978. The company aimed to improve home appearances in the area. However, the company gained loyal customers from many states because it had a new style of providing services to the customers. The services were provided by highly skilled and knowledgeable staff and this has made the company the largest home improvement retailer in the industry.  Home Depot searched for ways to respond to the competitive market and it was after this that they identified that other companies were only exercising the do-it-yourself customer service. </w:t>
      </w:r>
      <w:r w:rsidR="00107B9E">
        <w:rPr>
          <w:rFonts w:ascii="Times New Roman" w:hAnsi="Times New Roman" w:cs="Times New Roman"/>
          <w:sz w:val="24"/>
          <w:szCs w:val="24"/>
        </w:rPr>
        <w:t xml:space="preserve">(Fernando, 2020) </w:t>
      </w:r>
      <w:r w:rsidRPr="0063571E">
        <w:rPr>
          <w:rFonts w:ascii="Times New Roman" w:hAnsi="Times New Roman" w:cs="Times New Roman"/>
          <w:sz w:val="24"/>
          <w:szCs w:val="24"/>
        </w:rPr>
        <w:t>This meant that the customers would present their ideas and the companies would work on them. Therefore, Home Depot changed the model by training the sales staff that would in return assist customers who did not know how to renovate or build their homes. This was a wise move because customers found it helpful to start home projects with the help of Home Depot’s highly skilled personnel.</w:t>
      </w:r>
      <w:r w:rsidR="00107B9E" w:rsidRPr="00107B9E">
        <w:rPr>
          <w:rFonts w:ascii="Times New Roman" w:hAnsi="Times New Roman" w:cs="Times New Roman"/>
          <w:sz w:val="24"/>
          <w:szCs w:val="24"/>
        </w:rPr>
        <w:t xml:space="preserve"> </w:t>
      </w:r>
      <w:r w:rsidR="00107B9E">
        <w:rPr>
          <w:rFonts w:ascii="Times New Roman" w:hAnsi="Times New Roman" w:cs="Times New Roman"/>
          <w:sz w:val="24"/>
          <w:szCs w:val="24"/>
        </w:rPr>
        <w:t>(Fernando, 2020)</w:t>
      </w:r>
    </w:p>
    <w:p w14:paraId="48CEF361"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1.2 Lowe Home Improvement Company</w:t>
      </w:r>
    </w:p>
    <w:p w14:paraId="465BA1E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Lowe is the second-largest home improvement retailer and was first established in North Carolina in 1946. This was after world war two and everyone was by then settling down after the collateral damages of the war and it was this time that the company seized the opportunity of building homes. Lowe Company excelled in the business and later started trading with the New York stock exchange in 1961. This move made the company popular and therefore, gained more customers who made the company later in 1982 realize a profit margin of </w:t>
      </w:r>
      <w:r w:rsidRPr="0063571E">
        <w:rPr>
          <w:rFonts w:ascii="Times New Roman" w:hAnsi="Times New Roman" w:cs="Times New Roman"/>
          <w:sz w:val="24"/>
          <w:szCs w:val="24"/>
        </w:rPr>
        <w:lastRenderedPageBreak/>
        <w:t xml:space="preserve">$25 million. After realizing this profit, the company started to support the do-it-yourself customer service and which has up to date helped it to maintain the business. </w:t>
      </w:r>
      <w:r w:rsidR="00107B9E">
        <w:rPr>
          <w:rFonts w:ascii="Times New Roman" w:hAnsi="Times New Roman" w:cs="Times New Roman"/>
          <w:sz w:val="24"/>
          <w:szCs w:val="24"/>
        </w:rPr>
        <w:t>(Fernando, 2020)</w:t>
      </w:r>
    </w:p>
    <w:p w14:paraId="445F410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2. Home Depot and Lowe positions in the Home Improvement Industry</w:t>
      </w:r>
    </w:p>
    <w:p w14:paraId="154EC47F"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w:t>
      </w:r>
      <w:r w:rsidR="00107B9E">
        <w:rPr>
          <w:rFonts w:ascii="Times New Roman" w:hAnsi="Times New Roman" w:cs="Times New Roman"/>
          <w:sz w:val="24"/>
          <w:szCs w:val="24"/>
        </w:rPr>
        <w:t xml:space="preserve">          According to Team</w:t>
      </w:r>
      <w:r w:rsidRPr="0063571E">
        <w:rPr>
          <w:rFonts w:ascii="Times New Roman" w:hAnsi="Times New Roman" w:cs="Times New Roman"/>
          <w:sz w:val="24"/>
          <w:szCs w:val="24"/>
        </w:rPr>
        <w:t>,</w:t>
      </w:r>
      <w:r w:rsidR="00107B9E">
        <w:rPr>
          <w:rFonts w:ascii="Times New Roman" w:hAnsi="Times New Roman" w:cs="Times New Roman"/>
          <w:sz w:val="24"/>
          <w:szCs w:val="24"/>
        </w:rPr>
        <w:t xml:space="preserve">(2020) </w:t>
      </w:r>
      <w:r w:rsidRPr="0063571E">
        <w:rPr>
          <w:rFonts w:ascii="Times New Roman" w:hAnsi="Times New Roman" w:cs="Times New Roman"/>
          <w:sz w:val="24"/>
          <w:szCs w:val="24"/>
        </w:rPr>
        <w:t xml:space="preserve"> Home Depot and Lowe companies make up 97% of revenue in this industry and this can only meaning that they the best companies.</w:t>
      </w:r>
      <w:r w:rsidR="00107B9E">
        <w:rPr>
          <w:rFonts w:ascii="Times New Roman" w:hAnsi="Times New Roman" w:cs="Times New Roman"/>
          <w:sz w:val="24"/>
          <w:szCs w:val="24"/>
        </w:rPr>
        <w:t xml:space="preserve"> </w:t>
      </w:r>
    </w:p>
    <w:p w14:paraId="09D507E5"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3. Comparison of Current Ratios and Debt Ratios</w:t>
      </w:r>
    </w:p>
    <w:p w14:paraId="4C9C81CE"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3.1 Current Ratios</w:t>
      </w:r>
    </w:p>
    <w:p w14:paraId="2B2C9CB8"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As of 31st January, 2016 and 1st February 2015, Home Depot’s consolidated balance sheets showed that the company’s current assets were 1.36 times the value of its current liabilities. This portrayed a consistent current ratio and which is healthy for business. </w:t>
      </w:r>
      <w:r w:rsidR="00542B6B">
        <w:rPr>
          <w:rFonts w:ascii="Times New Roman" w:hAnsi="Times New Roman" w:cs="Times New Roman"/>
          <w:sz w:val="24"/>
          <w:szCs w:val="24"/>
        </w:rPr>
        <w:t>According to Warnes (2020)  i</w:t>
      </w:r>
      <w:r w:rsidRPr="0063571E">
        <w:rPr>
          <w:rFonts w:ascii="Times New Roman" w:hAnsi="Times New Roman" w:cs="Times New Roman"/>
          <w:sz w:val="24"/>
          <w:szCs w:val="24"/>
        </w:rPr>
        <w:t xml:space="preserve">n finance, a ratio which is under 1 implies that a company’s liabilities are greater than the company’s assets while a ratio that is way too high than 1 implies that either the company is not securing financing well or the company is not utilizing its working capital well or the current assets are misused. Therefore, Home Depot’s current ratio of 1.36 implies that the company has adequate money to clear its debts. The Home Improvement Industry in the country has a current ratio of 1.86 which means that the industry’s current assets are 1.86 times the industry’s current liabilities. This signifies that the current ratio of Home Depot Company is relatively close to the industry’s average current ratio. On the other hand, Lowe Company’s consolidated balance sheet as of 29th January 2016 showed that the company’s current assets were 1.01 times the company’s current liabilities. In the previous year on 30th January, the company’s current assets were 1.05 times the company’s current liabilities.  The comparison of </w:t>
      </w:r>
      <w:r w:rsidRPr="0063571E">
        <w:rPr>
          <w:rFonts w:ascii="Times New Roman" w:hAnsi="Times New Roman" w:cs="Times New Roman"/>
          <w:sz w:val="24"/>
          <w:szCs w:val="24"/>
        </w:rPr>
        <w:lastRenderedPageBreak/>
        <w:t>the two companies’ current ratios implies that Home Depot’s current ratio of 1.36 is relatively close to the Industry’s average which is 1.86 while Lowe’s unstable current ratio is pointedly lower than the industry’s average.</w:t>
      </w:r>
    </w:p>
    <w:p w14:paraId="6985135C"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3.2 Debt Ratios</w:t>
      </w:r>
    </w:p>
    <w:p w14:paraId="3144AC6E"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On the 31st of January 2016, the debt ratio of Home Depot was something around 85% which was an increase from 75% on 1st February 2015. Home Depot is a huge company with stable cash flows and having a debt ratio of 85% is unhealthy since the ratio is too high. The 85% debt ratio implies that the company has more debts than the assets it has and this means that it has to sell 85% of its assets to pay and clear its liabilities. On other hand, Lowe Company had a debt ratio of 75% on the 30th of January 2016 and which was an increase from the 69% debt ratio of the previous year in January. Although the 6% increase in the debt ratio is alarming, it is not as dangerous as that of Home Depot because higher debt ratios are the norm for the home improvement Industry. Lowe’s debt ratios cannot put the assets at a risk and the company will remain a center of attraction to money lenders because their money is secure unlike in Home Depot where it is difficult to lend them money in the anticipation that debts will overshadow the assets.</w:t>
      </w:r>
    </w:p>
    <w:p w14:paraId="3297C30A"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4. Profitability and Performance Ratios</w:t>
      </w:r>
    </w:p>
    <w:p w14:paraId="032230A0"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4.1 Gross Margin Ratios</w:t>
      </w:r>
    </w:p>
    <w:p w14:paraId="51B0235F"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In the recent three years, Home Depot has had good consistency in the gross margin ratio. Despite the 3-7 point fluctuation in their gross margin, Home Depot has maintained a gross margin ratio of 34% in the past three years. It might seem like the 34% gross margin is low but it </w:t>
      </w:r>
      <w:r w:rsidRPr="0063571E">
        <w:rPr>
          <w:rFonts w:ascii="Times New Roman" w:hAnsi="Times New Roman" w:cs="Times New Roman"/>
          <w:sz w:val="24"/>
          <w:szCs w:val="24"/>
        </w:rPr>
        <w:lastRenderedPageBreak/>
        <w:t>is not because Home Depot is a huge company and this is an ideal-typical percentage. The industry’s average gross margin ratio is 32.1% and this implies that Home Depot is in a better position to make profits since Home Depot will get 34 cents worth of profit for every sales dollar they make. According to CNN Money, Home Depot’s profit margin ratio over the three years has been relatively stable because it had a 6.8% profit margin ratio in 2014, in 2015; the company had a profit margin ratio of 7.6% and further increase to 7.9% profit margin ratio in 2016. The industry’s average profit margin ratio is 6.29% and this signifies that Home Depot has had significant percentages in the past three years.</w:t>
      </w:r>
    </w:p>
    <w:p w14:paraId="6D49C4A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Contrariwise, in the past three years, Lowes Company has had relatively steady gross margin ratios because, In January 2016, the company had a gross margin ratio of 34.8%, in January 2015 the company recorded a gross margin ratio of 34.7% and a gross margin ratio of 34.5% in January 2014. These percentages are a clear indication that Lowe’s Company has stable performance and profitability ratios. The percentages also imply that Lowe’s Company has remained on the top of the competition because it has a 0.63% higher gross margin than Home Depot. The percentages also show that the industry’s 6.29% gross margin and Home Depot’s 7.9% gross margin are significantly higher than Lowe’s gross margin. For the past three years, Lowe Company has recorded profit margin ratios percentages which indicate low operational efficiency. The percentages are; a 4.3% profit margin in 2016, a 4.7% profit margin in 2015, and a 4.2% profit margin in 2014. The average Lowe’s profit margin is lower than the industry’s average profit margin and this implies that Lowe Company should improve its performance to have a higher profit margin than the industry’s margins</w:t>
      </w:r>
      <w:r w:rsidR="00542B6B">
        <w:rPr>
          <w:rFonts w:ascii="Times New Roman" w:hAnsi="Times New Roman" w:cs="Times New Roman"/>
          <w:sz w:val="24"/>
          <w:szCs w:val="24"/>
        </w:rPr>
        <w:t xml:space="preserve"> (Warnes, 2020). </w:t>
      </w:r>
      <w:r w:rsidRPr="0063571E">
        <w:rPr>
          <w:rFonts w:ascii="Times New Roman" w:hAnsi="Times New Roman" w:cs="Times New Roman"/>
          <w:sz w:val="24"/>
          <w:szCs w:val="24"/>
        </w:rPr>
        <w:t>When comparing the two companies based on margins, Home Depot is managing its operations in a better way compared to Lowe Company.</w:t>
      </w:r>
    </w:p>
    <w:p w14:paraId="420A6D5F"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p>
    <w:p w14:paraId="2512B798"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4.2 Profitability</w:t>
      </w:r>
    </w:p>
    <w:p w14:paraId="5A1A1324"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           When comparing Home Depot and Lowe in terms of operating cash flow formula Home Depot surpasses Lowe. In every dollar sale, Home Depot Company has approximately 79 cents of operating cash flow while the latter has roughly 73 cents of operating cash flow in every sales dollar. This, therefore, means that Home Depot is the better business among the two because it has 6 cents more operating cash for every sales dollar. In regards to the price/earnings ratio, Home Depot investors would have to be willing to pay $21.63 for $1 of current earnings. Lowe investors would have to be prepared to pay $23.36 for 1 dollar of current earnings. While both companies</w:t>
      </w:r>
      <w:r w:rsidR="00542B6B">
        <w:rPr>
          <w:rFonts w:ascii="Times New Roman" w:hAnsi="Times New Roman" w:cs="Times New Roman"/>
          <w:sz w:val="24"/>
          <w:szCs w:val="24"/>
        </w:rPr>
        <w:t>’</w:t>
      </w:r>
      <w:r w:rsidRPr="0063571E">
        <w:rPr>
          <w:rFonts w:ascii="Times New Roman" w:hAnsi="Times New Roman" w:cs="Times New Roman"/>
          <w:sz w:val="24"/>
          <w:szCs w:val="24"/>
        </w:rPr>
        <w:t xml:space="preserve"> profit earnings are close, Home Depot has a better ratio as the higher the P/E, the higher the expected earnings growth in the future.</w:t>
      </w:r>
    </w:p>
    <w:p w14:paraId="355D2C83"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5. Overall Ranking/</w:t>
      </w:r>
    </w:p>
    <w:p w14:paraId="52816EA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In valuation, Lowe seems better than Home Depot but again Home Depot is way better than Lowe in terms of sales and profitability. These two companies are great investors and this can be told by their multibillion purchases of shares over the recent years. Although both companies are great in cash flows, Home Depot is outstanding because it has had relatively high sales and the sales growth pattern has been rising over the recent years. Home Depot has also recorded higher profit margins compared to Lowe. The growth of revenue and margins at the same time of Home Depot is an assurance that the cash flows will increase too. On the other hand, Lowe Company has failed to maintain consistency like Home Depot. The company’s net margins have continued to decrease, for example, they moved from 4.79% in 2015 to 4.3% in 2016 and this is evidence </w:t>
      </w:r>
      <w:r w:rsidRPr="0063571E">
        <w:rPr>
          <w:rFonts w:ascii="Times New Roman" w:hAnsi="Times New Roman" w:cs="Times New Roman"/>
          <w:sz w:val="24"/>
          <w:szCs w:val="24"/>
        </w:rPr>
        <w:lastRenderedPageBreak/>
        <w:t>that the margins are not consistent. In recent years, stakeholders have enjoyed it because the dividends have increased thus implying that their dividend payouts have increased too. However, when determining which of the two companies is better, Home Depot has come out as the better company because it has a higher income growth rate which means that it can grow its dividend payout faster than Lowe Company.</w:t>
      </w:r>
    </w:p>
    <w:p w14:paraId="4A7F37C3"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6. as an Investor</w:t>
      </w:r>
    </w:p>
    <w:p w14:paraId="0D8B230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As an investor, it is wise to invest in Home Depot because the rate of their income growth is higher and that would mean that the dividends would increase annually, therefore, getting an increased dividend payout. It is also advisable to invest with Home Depot because their relatively high sales increase their profits and there is the likelihood that the company would award bonuses to its stakeholders after realizing such profits. </w:t>
      </w:r>
    </w:p>
    <w:p w14:paraId="2DCBD907"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7. Non-financial Criteria</w:t>
      </w:r>
    </w:p>
    <w:p w14:paraId="0051A356" w14:textId="77777777" w:rsidR="0063571E" w:rsidRPr="0063571E" w:rsidRDefault="0063571E" w:rsidP="00542B6B">
      <w:pPr>
        <w:spacing w:before="24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 xml:space="preserve">In regards to non-financial criteria, it is advisable to choose Lowe Company because the company’s benefits to employees are better compared to those of Home Depot. Lowe employees who are employed on a full-time basis are entitled to health coverage, a 40k plan, and life insurance. The Lowe Company also offers the employees who are willing to invest with the company stock purchase plans thereby allowing the employees to enjoy their success. Apart from benefiting the full-time employees, Lowe Company also benefits the part-time employees who are employed to do casual jobs. These benefits include; dental insurances, limited health covers, term life insurances, and many more. On top of all the above, Lowe company allows a discount to employees who are willing to purchase products from the company or those employees who </w:t>
      </w:r>
      <w:r w:rsidRPr="0063571E">
        <w:rPr>
          <w:rFonts w:ascii="Times New Roman" w:hAnsi="Times New Roman" w:cs="Times New Roman"/>
          <w:sz w:val="24"/>
          <w:szCs w:val="24"/>
        </w:rPr>
        <w:lastRenderedPageBreak/>
        <w:t>want to improve their homes’ appearances. Additionally, Lowe Company unlike Home Depot offers its employees with onsi</w:t>
      </w:r>
      <w:r w:rsidR="00542B6B">
        <w:rPr>
          <w:rFonts w:ascii="Times New Roman" w:hAnsi="Times New Roman" w:cs="Times New Roman"/>
          <w:sz w:val="24"/>
          <w:szCs w:val="24"/>
        </w:rPr>
        <w:t xml:space="preserve">te and offsite corporate perks. (Warnes, 2020) </w:t>
      </w:r>
      <w:r w:rsidRPr="0063571E">
        <w:rPr>
          <w:rFonts w:ascii="Times New Roman" w:hAnsi="Times New Roman" w:cs="Times New Roman"/>
          <w:sz w:val="24"/>
          <w:szCs w:val="24"/>
        </w:rPr>
        <w:t xml:space="preserve">Onsite perks include; laundry and dry cleaning services while offsite perks include; health and fitness fairs, cleaning arrangements, etc. Unlike Home Depot, Lowe has over the years shown too much interest in investing in its employees and appreciating them. </w:t>
      </w:r>
    </w:p>
    <w:p w14:paraId="56F3B9C9" w14:textId="77777777" w:rsidR="0063571E" w:rsidRPr="0063571E"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8. Conclusion</w:t>
      </w:r>
    </w:p>
    <w:p w14:paraId="5F2B3FEB" w14:textId="77777777" w:rsidR="00F00E4B" w:rsidRDefault="0063571E" w:rsidP="00E1614F">
      <w:pPr>
        <w:spacing w:before="100" w:beforeAutospacing="1" w:after="100" w:afterAutospacing="1" w:line="480" w:lineRule="auto"/>
        <w:ind w:firstLine="284"/>
        <w:rPr>
          <w:rFonts w:ascii="Times New Roman" w:hAnsi="Times New Roman" w:cs="Times New Roman"/>
          <w:sz w:val="24"/>
          <w:szCs w:val="24"/>
        </w:rPr>
      </w:pPr>
      <w:r w:rsidRPr="0063571E">
        <w:rPr>
          <w:rFonts w:ascii="Times New Roman" w:hAnsi="Times New Roman" w:cs="Times New Roman"/>
          <w:sz w:val="24"/>
          <w:szCs w:val="24"/>
        </w:rPr>
        <w:t>An overall check has shown that Home Depot has stood out as the better company financially. This is because; Home Depot has 79 cents of operating cash flow in every sales dollar, Home Depot has had significant sales growth over the last five years compared to Lowe company which has had inconsistent profit margins and Home Depot has also rapidly increased its stakeholders’ dividend payouts due to its income growth. In this field the crucial end product is profits and therefore, Lowe Company cannot be better than Home Depot just because it treats its employees in a more friendly way. However, research continues to show that the company’s reputation is growing and could in the future be better than Home Depot.</w:t>
      </w:r>
      <w:r w:rsidR="00107B9E">
        <w:rPr>
          <w:rFonts w:ascii="Times New Roman" w:hAnsi="Times New Roman" w:cs="Times New Roman"/>
          <w:sz w:val="24"/>
          <w:szCs w:val="24"/>
        </w:rPr>
        <w:t xml:space="preserve"> (Team, 2020)</w:t>
      </w:r>
    </w:p>
    <w:p w14:paraId="193FF1D1"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452C916D"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59D3ECC5"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322F2A2B"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56717CFA"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p>
    <w:p w14:paraId="5AD455FD" w14:textId="77777777" w:rsidR="00E841AC" w:rsidRDefault="00E841AC" w:rsidP="00E1614F">
      <w:pPr>
        <w:spacing w:before="100" w:beforeAutospacing="1" w:after="100" w:afterAutospacing="1" w:line="480" w:lineRule="auto"/>
        <w:ind w:firstLine="284"/>
        <w:rPr>
          <w:rFonts w:ascii="Times New Roman" w:hAnsi="Times New Roman" w:cs="Times New Roman"/>
          <w:sz w:val="24"/>
          <w:szCs w:val="24"/>
        </w:rPr>
      </w:pPr>
      <w:r>
        <w:rPr>
          <w:rFonts w:ascii="Times New Roman" w:hAnsi="Times New Roman" w:cs="Times New Roman"/>
          <w:sz w:val="24"/>
          <w:szCs w:val="24"/>
        </w:rPr>
        <w:lastRenderedPageBreak/>
        <w:t>References</w:t>
      </w:r>
    </w:p>
    <w:p w14:paraId="1EF3BC94" w14:textId="77777777" w:rsidR="00107B9E" w:rsidRPr="00107B9E" w:rsidRDefault="004B4E3E" w:rsidP="00107B9E">
      <w:pPr>
        <w:spacing w:before="100" w:beforeAutospacing="1" w:after="100" w:afterAutospacing="1"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Team </w:t>
      </w:r>
      <w:r w:rsidR="00107B9E">
        <w:rPr>
          <w:rFonts w:ascii="Times New Roman" w:hAnsi="Times New Roman" w:cs="Times New Roman"/>
          <w:sz w:val="24"/>
          <w:szCs w:val="24"/>
        </w:rPr>
        <w:t xml:space="preserve">T, (2020) Home Depot vs. Lowe’s: Which Is A Better Bet In the Current Environment. </w:t>
      </w:r>
      <w:r w:rsidR="00107B9E" w:rsidRPr="0048273B">
        <w:rPr>
          <w:rFonts w:ascii="Times New Roman" w:hAnsi="Times New Roman" w:cs="Times New Roman"/>
          <w:i/>
          <w:sz w:val="24"/>
          <w:szCs w:val="24"/>
        </w:rPr>
        <w:t>Trefis: Collaborate</w:t>
      </w:r>
      <w:r w:rsidR="00107B9E" w:rsidRPr="00107B9E">
        <w:rPr>
          <w:rFonts w:ascii="Times New Roman" w:hAnsi="Times New Roman" w:cs="Times New Roman"/>
          <w:i/>
          <w:sz w:val="24"/>
          <w:szCs w:val="24"/>
        </w:rPr>
        <w:t xml:space="preserve"> on F</w:t>
      </w:r>
      <w:r w:rsidR="00107B9E">
        <w:rPr>
          <w:rFonts w:ascii="Times New Roman" w:hAnsi="Times New Roman" w:cs="Times New Roman"/>
          <w:i/>
          <w:sz w:val="24"/>
          <w:szCs w:val="24"/>
        </w:rPr>
        <w:t xml:space="preserve">orecasts. </w:t>
      </w:r>
      <w:r w:rsidR="00107B9E">
        <w:rPr>
          <w:rFonts w:ascii="Times New Roman" w:hAnsi="Times New Roman" w:cs="Times New Roman"/>
          <w:sz w:val="24"/>
          <w:szCs w:val="24"/>
        </w:rPr>
        <w:t xml:space="preserve">Retrieved from </w:t>
      </w:r>
      <w:hyperlink r:id="rId7" w:history="1">
        <w:r w:rsidR="00107B9E" w:rsidRPr="006F6C53">
          <w:rPr>
            <w:rStyle w:val="Hyperlink"/>
            <w:rFonts w:ascii="Times New Roman" w:hAnsi="Times New Roman" w:cs="Times New Roman"/>
            <w:sz w:val="24"/>
            <w:szCs w:val="24"/>
          </w:rPr>
          <w:t>https://www.trefis.com/stock/hd/articles/485566/home-depot-vs-lowes-which-is-a-better-bet-in-the-current-environment/2020-04-01</w:t>
        </w:r>
      </w:hyperlink>
    </w:p>
    <w:p w14:paraId="0796424D" w14:textId="77777777" w:rsidR="00E841AC" w:rsidRDefault="004B4E3E" w:rsidP="00E1614F">
      <w:pPr>
        <w:spacing w:before="100" w:beforeAutospacing="1" w:after="100" w:afterAutospacing="1"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Fernando J, (2020) Home Depot vs. Lowe’s: What’s the Difference? </w:t>
      </w:r>
      <w:r w:rsidRPr="004B4E3E">
        <w:rPr>
          <w:rFonts w:ascii="Times New Roman" w:hAnsi="Times New Roman" w:cs="Times New Roman"/>
          <w:i/>
          <w:sz w:val="24"/>
          <w:szCs w:val="24"/>
        </w:rPr>
        <w:t>Investopedia.</w:t>
      </w:r>
      <w:r>
        <w:rPr>
          <w:rFonts w:ascii="Times New Roman" w:hAnsi="Times New Roman" w:cs="Times New Roman"/>
          <w:sz w:val="24"/>
          <w:szCs w:val="24"/>
        </w:rPr>
        <w:t xml:space="preserve"> Retrieved from </w:t>
      </w:r>
      <w:hyperlink r:id="rId8" w:history="1">
        <w:r w:rsidRPr="006F6C53">
          <w:rPr>
            <w:rStyle w:val="Hyperlink"/>
            <w:rFonts w:ascii="Times New Roman" w:hAnsi="Times New Roman" w:cs="Times New Roman"/>
            <w:sz w:val="24"/>
            <w:szCs w:val="24"/>
          </w:rPr>
          <w:t>https://www.investopedia.com/articles/personal-finance/070715/home-depot-vs-lowes-home-improvement-battle.asp</w:t>
        </w:r>
      </w:hyperlink>
    </w:p>
    <w:p w14:paraId="2A7A30DB" w14:textId="77777777" w:rsidR="006C566A" w:rsidRDefault="0048273B" w:rsidP="006C566A">
      <w:pPr>
        <w:spacing w:before="100" w:beforeAutospacing="1" w:after="100" w:afterAutospacing="1" w:line="480" w:lineRule="auto"/>
        <w:ind w:firstLine="284"/>
        <w:rPr>
          <w:rFonts w:ascii="Times New Roman" w:hAnsi="Times New Roman" w:cs="Times New Roman"/>
          <w:sz w:val="24"/>
          <w:szCs w:val="24"/>
        </w:rPr>
      </w:pPr>
      <w:r>
        <w:rPr>
          <w:rFonts w:ascii="Times New Roman" w:hAnsi="Times New Roman" w:cs="Times New Roman"/>
          <w:sz w:val="24"/>
          <w:szCs w:val="24"/>
        </w:rPr>
        <w:t>Warnes</w:t>
      </w:r>
      <w:r w:rsidR="006C566A">
        <w:rPr>
          <w:rFonts w:ascii="Times New Roman" w:hAnsi="Times New Roman" w:cs="Times New Roman"/>
          <w:sz w:val="24"/>
          <w:szCs w:val="24"/>
        </w:rPr>
        <w:t xml:space="preserve"> B, (2020) How to Read (and Analyze) Financial Statements. </w:t>
      </w:r>
      <w:r w:rsidR="006C566A" w:rsidRPr="006C566A">
        <w:rPr>
          <w:rFonts w:ascii="Times New Roman" w:hAnsi="Times New Roman" w:cs="Times New Roman"/>
          <w:i/>
          <w:sz w:val="24"/>
          <w:szCs w:val="24"/>
        </w:rPr>
        <w:t>Bench</w:t>
      </w:r>
      <w:r w:rsidR="006C566A">
        <w:rPr>
          <w:rFonts w:ascii="Times New Roman" w:hAnsi="Times New Roman" w:cs="Times New Roman"/>
          <w:sz w:val="24"/>
          <w:szCs w:val="24"/>
        </w:rPr>
        <w:t xml:space="preserve">. Retrieved from </w:t>
      </w:r>
      <w:hyperlink r:id="rId9" w:history="1">
        <w:r w:rsidR="006C566A" w:rsidRPr="006F6C53">
          <w:rPr>
            <w:rStyle w:val="Hyperlink"/>
            <w:rFonts w:ascii="Times New Roman" w:hAnsi="Times New Roman" w:cs="Times New Roman"/>
            <w:sz w:val="24"/>
            <w:szCs w:val="24"/>
          </w:rPr>
          <w:t>https://bench.co/blog/accounting/how-to-read-and-analyze-financial-statements/</w:t>
        </w:r>
      </w:hyperlink>
    </w:p>
    <w:p w14:paraId="2CB113D5" w14:textId="77777777" w:rsidR="006C566A" w:rsidRDefault="006C566A" w:rsidP="006C566A">
      <w:pPr>
        <w:spacing w:before="100" w:beforeAutospacing="1" w:after="100" w:afterAutospacing="1" w:line="480" w:lineRule="auto"/>
        <w:ind w:firstLine="284"/>
        <w:rPr>
          <w:rFonts w:ascii="Times New Roman" w:hAnsi="Times New Roman" w:cs="Times New Roman"/>
          <w:sz w:val="24"/>
          <w:szCs w:val="24"/>
        </w:rPr>
      </w:pPr>
    </w:p>
    <w:p w14:paraId="205296CA" w14:textId="77777777" w:rsidR="004B4E3E" w:rsidRDefault="004B4E3E" w:rsidP="00E1614F">
      <w:pPr>
        <w:spacing w:before="100" w:beforeAutospacing="1" w:after="100" w:afterAutospacing="1" w:line="480" w:lineRule="auto"/>
        <w:ind w:firstLine="284"/>
        <w:rPr>
          <w:rFonts w:ascii="Times New Roman" w:hAnsi="Times New Roman" w:cs="Times New Roman"/>
          <w:sz w:val="24"/>
          <w:szCs w:val="24"/>
        </w:rPr>
      </w:pPr>
    </w:p>
    <w:p w14:paraId="1B6F9701" w14:textId="77777777" w:rsidR="00E841AC" w:rsidRPr="004C11F3" w:rsidRDefault="00E841AC" w:rsidP="00E1614F">
      <w:pPr>
        <w:spacing w:before="100" w:beforeAutospacing="1" w:after="100" w:afterAutospacing="1" w:line="480" w:lineRule="auto"/>
        <w:ind w:firstLine="284"/>
        <w:rPr>
          <w:rFonts w:ascii="Times New Roman" w:hAnsi="Times New Roman" w:cs="Times New Roman"/>
          <w:sz w:val="24"/>
          <w:szCs w:val="24"/>
        </w:rPr>
      </w:pPr>
    </w:p>
    <w:p w14:paraId="2300D01D" w14:textId="77777777" w:rsidR="00695457" w:rsidRDefault="00695457" w:rsidP="00E1614F">
      <w:pPr>
        <w:spacing w:before="100" w:beforeAutospacing="1" w:after="100" w:afterAutospacing="1" w:line="480" w:lineRule="auto"/>
        <w:ind w:firstLine="284"/>
      </w:pPr>
    </w:p>
    <w:p w14:paraId="713CBEB3" w14:textId="77777777" w:rsidR="00695457" w:rsidRDefault="00695457" w:rsidP="00E1614F">
      <w:pPr>
        <w:spacing w:before="100" w:beforeAutospacing="1" w:after="100" w:afterAutospacing="1" w:line="480" w:lineRule="auto"/>
        <w:ind w:firstLine="284"/>
      </w:pPr>
    </w:p>
    <w:p w14:paraId="426CD4E2" w14:textId="77777777" w:rsidR="00751619" w:rsidRDefault="000751F9" w:rsidP="00E1614F">
      <w:pPr>
        <w:spacing w:before="100" w:beforeAutospacing="1" w:after="100" w:afterAutospacing="1" w:line="480" w:lineRule="auto"/>
        <w:ind w:firstLine="284"/>
      </w:pPr>
      <w:r>
        <w:t xml:space="preserve"> </w:t>
      </w:r>
    </w:p>
    <w:p w14:paraId="642FC5AE" w14:textId="77777777" w:rsidR="00751619" w:rsidRDefault="00751619" w:rsidP="00E1614F">
      <w:pPr>
        <w:spacing w:before="100" w:beforeAutospacing="1" w:after="100" w:afterAutospacing="1" w:line="480" w:lineRule="auto"/>
        <w:ind w:firstLine="284"/>
      </w:pPr>
    </w:p>
    <w:p w14:paraId="17BF8D6A" w14:textId="77777777" w:rsidR="003C2087" w:rsidRDefault="003C2087" w:rsidP="00E1614F">
      <w:pPr>
        <w:spacing w:before="100" w:beforeAutospacing="1" w:after="100" w:afterAutospacing="1" w:line="480" w:lineRule="auto"/>
        <w:ind w:firstLine="284"/>
      </w:pPr>
    </w:p>
    <w:p w14:paraId="2AA0CFE2" w14:textId="77777777" w:rsidR="006D7229" w:rsidRPr="00571FEA" w:rsidRDefault="006D7229" w:rsidP="00E1614F">
      <w:pPr>
        <w:spacing w:before="100" w:beforeAutospacing="1" w:after="100" w:afterAutospacing="1" w:line="480" w:lineRule="auto"/>
        <w:ind w:firstLine="284"/>
        <w:rPr>
          <w:rStyle w:val="Emphasis"/>
        </w:rPr>
      </w:pPr>
    </w:p>
    <w:sectPr w:rsidR="006D7229" w:rsidRPr="00571FEA" w:rsidSect="00E1614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CC6BD" w14:textId="77777777" w:rsidR="00DA0CD7" w:rsidRDefault="00DA0CD7" w:rsidP="00E1614F">
      <w:pPr>
        <w:spacing w:after="0" w:line="240" w:lineRule="auto"/>
      </w:pPr>
      <w:r>
        <w:separator/>
      </w:r>
    </w:p>
  </w:endnote>
  <w:endnote w:type="continuationSeparator" w:id="0">
    <w:p w14:paraId="462C80D8" w14:textId="77777777" w:rsidR="00DA0CD7" w:rsidRDefault="00DA0CD7" w:rsidP="00E1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75054" w14:textId="77777777" w:rsidR="00DA0CD7" w:rsidRDefault="00DA0CD7" w:rsidP="00E1614F">
      <w:pPr>
        <w:spacing w:after="0" w:line="240" w:lineRule="auto"/>
      </w:pPr>
      <w:r>
        <w:separator/>
      </w:r>
    </w:p>
  </w:footnote>
  <w:footnote w:type="continuationSeparator" w:id="0">
    <w:p w14:paraId="0B40D27B" w14:textId="77777777" w:rsidR="00DA0CD7" w:rsidRDefault="00DA0CD7" w:rsidP="00E16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84514987"/>
      <w:docPartObj>
        <w:docPartGallery w:val="Page Numbers (Top of Page)"/>
        <w:docPartUnique/>
      </w:docPartObj>
    </w:sdtPr>
    <w:sdtEndPr>
      <w:rPr>
        <w:noProof/>
      </w:rPr>
    </w:sdtEndPr>
    <w:sdtContent>
      <w:p w14:paraId="640BABC8" w14:textId="77777777" w:rsidR="00E1614F" w:rsidRPr="00E1614F" w:rsidRDefault="00E1614F">
        <w:pPr>
          <w:pStyle w:val="Header"/>
          <w:jc w:val="right"/>
          <w:rPr>
            <w:rFonts w:ascii="Times New Roman" w:hAnsi="Times New Roman" w:cs="Times New Roman"/>
            <w:sz w:val="24"/>
            <w:szCs w:val="24"/>
          </w:rPr>
        </w:pPr>
        <w:r w:rsidRPr="00E1614F">
          <w:rPr>
            <w:rFonts w:ascii="Times New Roman" w:hAnsi="Times New Roman" w:cs="Times New Roman"/>
            <w:sz w:val="24"/>
            <w:szCs w:val="24"/>
          </w:rPr>
          <w:t xml:space="preserve">HOME DEPOT &amp; LOWE’S </w:t>
        </w:r>
        <w:r w:rsidRPr="00E1614F">
          <w:rPr>
            <w:rFonts w:ascii="Times New Roman" w:hAnsi="Times New Roman" w:cs="Times New Roman"/>
            <w:sz w:val="24"/>
            <w:szCs w:val="24"/>
          </w:rPr>
          <w:tab/>
        </w:r>
        <w:r w:rsidRPr="00E1614F">
          <w:rPr>
            <w:rFonts w:ascii="Times New Roman" w:hAnsi="Times New Roman" w:cs="Times New Roman"/>
            <w:sz w:val="24"/>
            <w:szCs w:val="24"/>
          </w:rPr>
          <w:tab/>
        </w:r>
        <w:r w:rsidRPr="00E1614F">
          <w:rPr>
            <w:rFonts w:ascii="Times New Roman" w:hAnsi="Times New Roman" w:cs="Times New Roman"/>
            <w:sz w:val="24"/>
            <w:szCs w:val="24"/>
          </w:rPr>
          <w:fldChar w:fldCharType="begin"/>
        </w:r>
        <w:r w:rsidRPr="00E1614F">
          <w:rPr>
            <w:rFonts w:ascii="Times New Roman" w:hAnsi="Times New Roman" w:cs="Times New Roman"/>
            <w:sz w:val="24"/>
            <w:szCs w:val="24"/>
          </w:rPr>
          <w:instrText xml:space="preserve"> PAGE   \* MERGEFORMAT </w:instrText>
        </w:r>
        <w:r w:rsidRPr="00E1614F">
          <w:rPr>
            <w:rFonts w:ascii="Times New Roman" w:hAnsi="Times New Roman" w:cs="Times New Roman"/>
            <w:sz w:val="24"/>
            <w:szCs w:val="24"/>
          </w:rPr>
          <w:fldChar w:fldCharType="separate"/>
        </w:r>
        <w:r w:rsidR="00542B6B">
          <w:rPr>
            <w:rFonts w:ascii="Times New Roman" w:hAnsi="Times New Roman" w:cs="Times New Roman"/>
            <w:noProof/>
            <w:sz w:val="24"/>
            <w:szCs w:val="24"/>
          </w:rPr>
          <w:t>10</w:t>
        </w:r>
        <w:r w:rsidRPr="00E1614F">
          <w:rPr>
            <w:rFonts w:ascii="Times New Roman" w:hAnsi="Times New Roman" w:cs="Times New Roman"/>
            <w:noProof/>
            <w:sz w:val="24"/>
            <w:szCs w:val="24"/>
          </w:rPr>
          <w:fldChar w:fldCharType="end"/>
        </w:r>
      </w:p>
    </w:sdtContent>
  </w:sdt>
  <w:p w14:paraId="2ECA1490" w14:textId="77777777" w:rsidR="00E1614F" w:rsidRDefault="00E16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816B" w14:textId="77777777" w:rsidR="00E1614F" w:rsidRPr="00E1614F" w:rsidRDefault="00E1614F">
    <w:pPr>
      <w:pStyle w:val="Header"/>
      <w:rPr>
        <w:rFonts w:ascii="Times New Roman" w:hAnsi="Times New Roman" w:cs="Times New Roman"/>
        <w:sz w:val="24"/>
        <w:szCs w:val="24"/>
      </w:rPr>
    </w:pPr>
    <w:r w:rsidRPr="00E1614F">
      <w:rPr>
        <w:rFonts w:ascii="Times New Roman" w:hAnsi="Times New Roman" w:cs="Times New Roman"/>
        <w:sz w:val="24"/>
        <w:szCs w:val="24"/>
      </w:rPr>
      <w:t xml:space="preserve">Running Head: HOME DEPOT &amp; LOWE’S </w:t>
    </w:r>
    <w:r w:rsidRPr="00E1614F">
      <w:rPr>
        <w:rFonts w:ascii="Times New Roman" w:hAnsi="Times New Roman" w:cs="Times New Roman"/>
        <w:sz w:val="24"/>
        <w:szCs w:val="24"/>
      </w:rPr>
      <w:tab/>
    </w:r>
    <w:r w:rsidRPr="00E1614F">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F7C1B"/>
    <w:multiLevelType w:val="hybridMultilevel"/>
    <w:tmpl w:val="1C74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05"/>
    <w:rsid w:val="00013136"/>
    <w:rsid w:val="000172E9"/>
    <w:rsid w:val="00020D92"/>
    <w:rsid w:val="0002543B"/>
    <w:rsid w:val="00040293"/>
    <w:rsid w:val="00052CB5"/>
    <w:rsid w:val="0005534C"/>
    <w:rsid w:val="000702D0"/>
    <w:rsid w:val="000729C8"/>
    <w:rsid w:val="000751F9"/>
    <w:rsid w:val="00084214"/>
    <w:rsid w:val="000D28E3"/>
    <w:rsid w:val="000E5985"/>
    <w:rsid w:val="000F7587"/>
    <w:rsid w:val="00107B9E"/>
    <w:rsid w:val="00114728"/>
    <w:rsid w:val="00131E4E"/>
    <w:rsid w:val="00141A41"/>
    <w:rsid w:val="00164517"/>
    <w:rsid w:val="00167CB4"/>
    <w:rsid w:val="00171CC7"/>
    <w:rsid w:val="00172825"/>
    <w:rsid w:val="00182B46"/>
    <w:rsid w:val="001B44BD"/>
    <w:rsid w:val="001B4E70"/>
    <w:rsid w:val="001C2679"/>
    <w:rsid w:val="00213F2D"/>
    <w:rsid w:val="00220955"/>
    <w:rsid w:val="0024150E"/>
    <w:rsid w:val="0026281C"/>
    <w:rsid w:val="00264359"/>
    <w:rsid w:val="00275BC7"/>
    <w:rsid w:val="002813FA"/>
    <w:rsid w:val="00296685"/>
    <w:rsid w:val="0029766D"/>
    <w:rsid w:val="002A4F1D"/>
    <w:rsid w:val="002A5D73"/>
    <w:rsid w:val="002B0F12"/>
    <w:rsid w:val="002B32A1"/>
    <w:rsid w:val="002E14CE"/>
    <w:rsid w:val="002E3A0D"/>
    <w:rsid w:val="0031120E"/>
    <w:rsid w:val="00312ACF"/>
    <w:rsid w:val="00362BB2"/>
    <w:rsid w:val="00392307"/>
    <w:rsid w:val="003A51E4"/>
    <w:rsid w:val="003A5CCC"/>
    <w:rsid w:val="003B3979"/>
    <w:rsid w:val="003B7035"/>
    <w:rsid w:val="003C2087"/>
    <w:rsid w:val="003D03EF"/>
    <w:rsid w:val="003D5F2A"/>
    <w:rsid w:val="00416A8B"/>
    <w:rsid w:val="0042151E"/>
    <w:rsid w:val="00424217"/>
    <w:rsid w:val="00456A74"/>
    <w:rsid w:val="0047047D"/>
    <w:rsid w:val="00472AAF"/>
    <w:rsid w:val="00475765"/>
    <w:rsid w:val="00481761"/>
    <w:rsid w:val="0048273B"/>
    <w:rsid w:val="0048634C"/>
    <w:rsid w:val="004A2BC8"/>
    <w:rsid w:val="004B4E3E"/>
    <w:rsid w:val="004B70F0"/>
    <w:rsid w:val="004C11F3"/>
    <w:rsid w:val="004C410A"/>
    <w:rsid w:val="004C5966"/>
    <w:rsid w:val="004C6F20"/>
    <w:rsid w:val="004D0808"/>
    <w:rsid w:val="004D165F"/>
    <w:rsid w:val="004D772E"/>
    <w:rsid w:val="004E1ABA"/>
    <w:rsid w:val="004F230F"/>
    <w:rsid w:val="004F3156"/>
    <w:rsid w:val="00507180"/>
    <w:rsid w:val="005104F7"/>
    <w:rsid w:val="005131D3"/>
    <w:rsid w:val="005353C8"/>
    <w:rsid w:val="00542B6B"/>
    <w:rsid w:val="0055301E"/>
    <w:rsid w:val="005560B2"/>
    <w:rsid w:val="00571FEA"/>
    <w:rsid w:val="005762DB"/>
    <w:rsid w:val="0058200B"/>
    <w:rsid w:val="005920D1"/>
    <w:rsid w:val="005950F1"/>
    <w:rsid w:val="005A37D5"/>
    <w:rsid w:val="005A4916"/>
    <w:rsid w:val="005B0A79"/>
    <w:rsid w:val="005B3EB0"/>
    <w:rsid w:val="005B714D"/>
    <w:rsid w:val="005C1B63"/>
    <w:rsid w:val="005C72CC"/>
    <w:rsid w:val="005E45FF"/>
    <w:rsid w:val="006137C7"/>
    <w:rsid w:val="00631D1F"/>
    <w:rsid w:val="0063571E"/>
    <w:rsid w:val="0064395A"/>
    <w:rsid w:val="0064458F"/>
    <w:rsid w:val="006475DD"/>
    <w:rsid w:val="006879D1"/>
    <w:rsid w:val="00694505"/>
    <w:rsid w:val="00695457"/>
    <w:rsid w:val="006B19F4"/>
    <w:rsid w:val="006B231E"/>
    <w:rsid w:val="006C29C9"/>
    <w:rsid w:val="006C4BD4"/>
    <w:rsid w:val="006C566A"/>
    <w:rsid w:val="006D7229"/>
    <w:rsid w:val="006F38B6"/>
    <w:rsid w:val="00704AFD"/>
    <w:rsid w:val="00714A30"/>
    <w:rsid w:val="0071701F"/>
    <w:rsid w:val="00731D54"/>
    <w:rsid w:val="007345A3"/>
    <w:rsid w:val="00750EAD"/>
    <w:rsid w:val="00751619"/>
    <w:rsid w:val="00776B8C"/>
    <w:rsid w:val="00786476"/>
    <w:rsid w:val="00794656"/>
    <w:rsid w:val="00794B4A"/>
    <w:rsid w:val="00796A21"/>
    <w:rsid w:val="007B7504"/>
    <w:rsid w:val="007D78FD"/>
    <w:rsid w:val="007E6087"/>
    <w:rsid w:val="008036F7"/>
    <w:rsid w:val="00813E45"/>
    <w:rsid w:val="00823E67"/>
    <w:rsid w:val="00833D9A"/>
    <w:rsid w:val="008367AA"/>
    <w:rsid w:val="00847DE4"/>
    <w:rsid w:val="00854DEC"/>
    <w:rsid w:val="0088007E"/>
    <w:rsid w:val="008803F6"/>
    <w:rsid w:val="0088266A"/>
    <w:rsid w:val="00887801"/>
    <w:rsid w:val="008905F7"/>
    <w:rsid w:val="0089321F"/>
    <w:rsid w:val="00894E6F"/>
    <w:rsid w:val="008A003A"/>
    <w:rsid w:val="008D468C"/>
    <w:rsid w:val="008F2738"/>
    <w:rsid w:val="00901801"/>
    <w:rsid w:val="00901C9B"/>
    <w:rsid w:val="00932F44"/>
    <w:rsid w:val="0093350D"/>
    <w:rsid w:val="00935214"/>
    <w:rsid w:val="009357AD"/>
    <w:rsid w:val="00937573"/>
    <w:rsid w:val="0095129D"/>
    <w:rsid w:val="009551FF"/>
    <w:rsid w:val="009873F8"/>
    <w:rsid w:val="009A5FB0"/>
    <w:rsid w:val="009B0600"/>
    <w:rsid w:val="009F064D"/>
    <w:rsid w:val="009F6E12"/>
    <w:rsid w:val="00A00C7E"/>
    <w:rsid w:val="00A03DA4"/>
    <w:rsid w:val="00A045CF"/>
    <w:rsid w:val="00A17A25"/>
    <w:rsid w:val="00A41359"/>
    <w:rsid w:val="00A42621"/>
    <w:rsid w:val="00A54223"/>
    <w:rsid w:val="00A54A58"/>
    <w:rsid w:val="00A756C5"/>
    <w:rsid w:val="00A80275"/>
    <w:rsid w:val="00A9737F"/>
    <w:rsid w:val="00AC7ECE"/>
    <w:rsid w:val="00AD4043"/>
    <w:rsid w:val="00AD5868"/>
    <w:rsid w:val="00AF2F5E"/>
    <w:rsid w:val="00AF5F31"/>
    <w:rsid w:val="00B0372E"/>
    <w:rsid w:val="00B13FEB"/>
    <w:rsid w:val="00B23F0E"/>
    <w:rsid w:val="00B25E0F"/>
    <w:rsid w:val="00B363EE"/>
    <w:rsid w:val="00B627CD"/>
    <w:rsid w:val="00B62B3D"/>
    <w:rsid w:val="00B6744F"/>
    <w:rsid w:val="00B8059C"/>
    <w:rsid w:val="00B87548"/>
    <w:rsid w:val="00B9105E"/>
    <w:rsid w:val="00BD1FCB"/>
    <w:rsid w:val="00BD24B8"/>
    <w:rsid w:val="00BD37BE"/>
    <w:rsid w:val="00BD48D6"/>
    <w:rsid w:val="00BE37DC"/>
    <w:rsid w:val="00C07BC6"/>
    <w:rsid w:val="00C4585C"/>
    <w:rsid w:val="00C45DE3"/>
    <w:rsid w:val="00C60D5A"/>
    <w:rsid w:val="00C83612"/>
    <w:rsid w:val="00C86A5F"/>
    <w:rsid w:val="00CA1632"/>
    <w:rsid w:val="00CA7F17"/>
    <w:rsid w:val="00CB31EE"/>
    <w:rsid w:val="00CB7F25"/>
    <w:rsid w:val="00CC45DB"/>
    <w:rsid w:val="00CD0505"/>
    <w:rsid w:val="00CD253A"/>
    <w:rsid w:val="00D02C56"/>
    <w:rsid w:val="00D57C64"/>
    <w:rsid w:val="00D61CE6"/>
    <w:rsid w:val="00D76EAC"/>
    <w:rsid w:val="00D82F46"/>
    <w:rsid w:val="00DA0CD7"/>
    <w:rsid w:val="00DA2B90"/>
    <w:rsid w:val="00DA386A"/>
    <w:rsid w:val="00DA3E20"/>
    <w:rsid w:val="00DB48F5"/>
    <w:rsid w:val="00DB59AA"/>
    <w:rsid w:val="00DC4C13"/>
    <w:rsid w:val="00DE3920"/>
    <w:rsid w:val="00E000FB"/>
    <w:rsid w:val="00E11A8F"/>
    <w:rsid w:val="00E1614F"/>
    <w:rsid w:val="00E3290A"/>
    <w:rsid w:val="00E333DF"/>
    <w:rsid w:val="00E33620"/>
    <w:rsid w:val="00E445CA"/>
    <w:rsid w:val="00E74017"/>
    <w:rsid w:val="00E77E48"/>
    <w:rsid w:val="00E841AC"/>
    <w:rsid w:val="00E950B0"/>
    <w:rsid w:val="00E95306"/>
    <w:rsid w:val="00EA117D"/>
    <w:rsid w:val="00EB2052"/>
    <w:rsid w:val="00EB24D2"/>
    <w:rsid w:val="00EC6686"/>
    <w:rsid w:val="00F00E4B"/>
    <w:rsid w:val="00F41E2E"/>
    <w:rsid w:val="00F75D56"/>
    <w:rsid w:val="00F77493"/>
    <w:rsid w:val="00F877CA"/>
    <w:rsid w:val="00FB73AB"/>
    <w:rsid w:val="00FC11C1"/>
    <w:rsid w:val="00FC751D"/>
    <w:rsid w:val="00FD102D"/>
    <w:rsid w:val="00FD58EC"/>
    <w:rsid w:val="00FD7B24"/>
    <w:rsid w:val="00FD7B2E"/>
    <w:rsid w:val="00FE0411"/>
    <w:rsid w:val="00FE1231"/>
    <w:rsid w:val="00F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15EE"/>
  <w15:docId w15:val="{1BBAA7D7-1E27-4AE3-9670-9D8AF47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8B"/>
    <w:pPr>
      <w:ind w:left="720"/>
      <w:contextualSpacing/>
    </w:pPr>
  </w:style>
  <w:style w:type="character" w:styleId="Emphasis">
    <w:name w:val="Emphasis"/>
    <w:basedOn w:val="DefaultParagraphFont"/>
    <w:uiPriority w:val="20"/>
    <w:qFormat/>
    <w:rsid w:val="00571FEA"/>
    <w:rPr>
      <w:i/>
      <w:iCs/>
    </w:rPr>
  </w:style>
  <w:style w:type="paragraph" w:styleId="Header">
    <w:name w:val="header"/>
    <w:basedOn w:val="Normal"/>
    <w:link w:val="HeaderChar"/>
    <w:uiPriority w:val="99"/>
    <w:unhideWhenUsed/>
    <w:rsid w:val="00E16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4F"/>
  </w:style>
  <w:style w:type="paragraph" w:styleId="Footer">
    <w:name w:val="footer"/>
    <w:basedOn w:val="Normal"/>
    <w:link w:val="FooterChar"/>
    <w:uiPriority w:val="99"/>
    <w:unhideWhenUsed/>
    <w:rsid w:val="00E16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4F"/>
  </w:style>
  <w:style w:type="character" w:styleId="Hyperlink">
    <w:name w:val="Hyperlink"/>
    <w:basedOn w:val="DefaultParagraphFont"/>
    <w:uiPriority w:val="99"/>
    <w:unhideWhenUsed/>
    <w:rsid w:val="004B4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rticles/personal-finance/070715/home-depot-vs-lowes-home-improvement-battle.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efis.com/stock/hd/articles/485566/home-depot-vs-lowes-which-is-a-better-bet-in-the-current-environment/2020-04-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nch.co/blog/accounting/how-to-read-and-analyze-financial-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KIBE</cp:lastModifiedBy>
  <cp:revision>2</cp:revision>
  <dcterms:created xsi:type="dcterms:W3CDTF">2021-04-12T21:09:00Z</dcterms:created>
  <dcterms:modified xsi:type="dcterms:W3CDTF">2021-04-12T21:09:00Z</dcterms:modified>
</cp:coreProperties>
</file>